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C732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687451" cy="7905750"/>
            <wp:effectExtent l="19050" t="0" r="8499" b="0"/>
            <wp:docPr id="1" name="图片 0" descr="照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005" cy="791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2C" w:rsidRDefault="000C732C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305425" cy="7653227"/>
            <wp:effectExtent l="19050" t="0" r="9525" b="0"/>
            <wp:docPr id="4" name="图片 3" descr="扫描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描0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578" cy="765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2C" w:rsidRDefault="000C732C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350784" cy="8620125"/>
            <wp:effectExtent l="19050" t="0" r="2266" b="0"/>
            <wp:docPr id="3" name="图片 2" descr="照片1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1  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953" cy="863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9D9" w:rsidRPr="00896246" w:rsidRDefault="008A79D9" w:rsidP="008A79D9">
      <w:pPr>
        <w:spacing w:line="560" w:lineRule="exact"/>
        <w:rPr>
          <w:rFonts w:ascii="黑体" w:eastAsia="黑体"/>
          <w:szCs w:val="32"/>
        </w:rPr>
      </w:pPr>
      <w:r w:rsidRPr="00896246">
        <w:rPr>
          <w:rFonts w:ascii="黑体" w:eastAsia="黑体" w:hint="eastAsia"/>
          <w:szCs w:val="32"/>
        </w:rPr>
        <w:lastRenderedPageBreak/>
        <w:t>附件1</w:t>
      </w:r>
    </w:p>
    <w:p w:rsidR="008A79D9" w:rsidRDefault="008A79D9" w:rsidP="008A79D9">
      <w:pPr>
        <w:spacing w:line="560" w:lineRule="exact"/>
        <w:rPr>
          <w:rFonts w:ascii="黑体" w:eastAsia="黑体"/>
          <w:szCs w:val="32"/>
        </w:rPr>
      </w:pPr>
    </w:p>
    <w:p w:rsidR="008A79D9" w:rsidRPr="00896246" w:rsidRDefault="008A79D9" w:rsidP="008A79D9">
      <w:pPr>
        <w:spacing w:line="560" w:lineRule="exact"/>
        <w:rPr>
          <w:rFonts w:ascii="黑体" w:eastAsia="黑体"/>
          <w:szCs w:val="32"/>
        </w:rPr>
      </w:pPr>
    </w:p>
    <w:p w:rsidR="008A79D9" w:rsidRPr="00D26D90" w:rsidRDefault="008A79D9" w:rsidP="008A79D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D26D90">
        <w:rPr>
          <w:rFonts w:ascii="方正小标宋简体" w:eastAsia="方正小标宋简体" w:hint="eastAsia"/>
          <w:bCs/>
          <w:sz w:val="44"/>
          <w:szCs w:val="44"/>
        </w:rPr>
        <w:t>社省委“八大”代表列席八届二次全委会</w:t>
      </w:r>
    </w:p>
    <w:p w:rsidR="008A79D9" w:rsidRDefault="008A79D9" w:rsidP="008A79D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D26D90">
        <w:rPr>
          <w:rFonts w:ascii="方正小标宋简体" w:eastAsia="方正小标宋简体" w:hint="eastAsia"/>
          <w:bCs/>
          <w:sz w:val="44"/>
          <w:szCs w:val="44"/>
        </w:rPr>
        <w:t>名额分配表</w:t>
      </w:r>
    </w:p>
    <w:p w:rsidR="008A79D9" w:rsidRPr="00D26D90" w:rsidRDefault="008A79D9" w:rsidP="008A79D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W w:w="8692" w:type="dxa"/>
        <w:jc w:val="center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"/>
        <w:gridCol w:w="1545"/>
        <w:gridCol w:w="1868"/>
        <w:gridCol w:w="3834"/>
      </w:tblGrid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3C0608" w:rsidRDefault="008A79D9" w:rsidP="004210D0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szCs w:val="32"/>
              </w:rPr>
            </w:pPr>
            <w:r w:rsidRPr="003C0608">
              <w:rPr>
                <w:rFonts w:ascii="宋体" w:eastAsia="宋体" w:hAnsi="宋体" w:hint="eastAsia"/>
                <w:b/>
                <w:bCs/>
                <w:szCs w:val="32"/>
              </w:rPr>
              <w:t>序号</w:t>
            </w:r>
          </w:p>
        </w:tc>
        <w:tc>
          <w:tcPr>
            <w:tcW w:w="1545" w:type="dxa"/>
            <w:vAlign w:val="center"/>
          </w:tcPr>
          <w:p w:rsidR="008A79D9" w:rsidRPr="003C0608" w:rsidRDefault="008A79D9" w:rsidP="004210D0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szCs w:val="32"/>
              </w:rPr>
            </w:pPr>
            <w:r w:rsidRPr="003C0608">
              <w:rPr>
                <w:rFonts w:ascii="宋体" w:eastAsia="宋体" w:hAnsi="宋体" w:hint="eastAsia"/>
                <w:b/>
                <w:bCs/>
                <w:szCs w:val="32"/>
              </w:rPr>
              <w:t>地</w:t>
            </w:r>
            <w:r w:rsidRPr="003C0608">
              <w:rPr>
                <w:rFonts w:ascii="宋体" w:eastAsia="宋体" w:hAnsi="宋体"/>
                <w:b/>
                <w:bCs/>
                <w:szCs w:val="32"/>
              </w:rPr>
              <w:t xml:space="preserve"> </w:t>
            </w:r>
            <w:r w:rsidRPr="003C0608">
              <w:rPr>
                <w:rFonts w:ascii="宋体" w:eastAsia="宋体" w:hAnsi="宋体" w:hint="eastAsia"/>
                <w:b/>
                <w:bCs/>
                <w:szCs w:val="32"/>
              </w:rPr>
              <w:t>区</w:t>
            </w:r>
          </w:p>
        </w:tc>
        <w:tc>
          <w:tcPr>
            <w:tcW w:w="1868" w:type="dxa"/>
            <w:vAlign w:val="center"/>
          </w:tcPr>
          <w:p w:rsidR="008A79D9" w:rsidRPr="003C0608" w:rsidRDefault="008A79D9" w:rsidP="004210D0">
            <w:pPr>
              <w:spacing w:line="580" w:lineRule="exact"/>
              <w:jc w:val="center"/>
              <w:rPr>
                <w:rFonts w:ascii="宋体" w:eastAsia="宋体" w:hAnsi="宋体"/>
                <w:b/>
                <w:bCs/>
                <w:szCs w:val="32"/>
              </w:rPr>
            </w:pPr>
            <w:r w:rsidRPr="003C0608">
              <w:rPr>
                <w:rFonts w:ascii="宋体" w:eastAsia="宋体" w:hAnsi="宋体" w:hint="eastAsia"/>
                <w:b/>
                <w:bCs/>
                <w:szCs w:val="32"/>
              </w:rPr>
              <w:t>“八大”</w:t>
            </w:r>
          </w:p>
          <w:p w:rsidR="008A79D9" w:rsidRPr="003C0608" w:rsidRDefault="008A79D9" w:rsidP="004210D0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szCs w:val="32"/>
              </w:rPr>
            </w:pPr>
            <w:r w:rsidRPr="003C0608">
              <w:rPr>
                <w:rFonts w:ascii="宋体" w:eastAsia="宋体" w:hAnsi="宋体" w:hint="eastAsia"/>
                <w:b/>
                <w:bCs/>
                <w:szCs w:val="32"/>
              </w:rPr>
              <w:t>代表总数</w:t>
            </w:r>
          </w:p>
        </w:tc>
        <w:tc>
          <w:tcPr>
            <w:tcW w:w="3834" w:type="dxa"/>
            <w:vAlign w:val="center"/>
          </w:tcPr>
          <w:p w:rsidR="008A79D9" w:rsidRPr="003C0608" w:rsidRDefault="008A79D9" w:rsidP="004210D0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szCs w:val="32"/>
              </w:rPr>
            </w:pPr>
            <w:r w:rsidRPr="003C0608">
              <w:rPr>
                <w:rFonts w:ascii="宋体" w:eastAsia="宋体" w:hAnsi="宋体" w:hint="eastAsia"/>
                <w:b/>
                <w:bCs/>
                <w:szCs w:val="32"/>
              </w:rPr>
              <w:t>年度分配列席代表人数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成都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75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3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2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省直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58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3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3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攀枝花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20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2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4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南充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12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1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5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内江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8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1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6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德阳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11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7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自贡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13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8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泸州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13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9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绵阳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13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10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乐山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9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11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凉山州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9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12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宜宾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10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13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广元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9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lastRenderedPageBreak/>
              <w:t>14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资阳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5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0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/>
                <w:szCs w:val="32"/>
              </w:rPr>
              <w:t>15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眉山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3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0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16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巴中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3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0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17</w:t>
            </w:r>
          </w:p>
        </w:tc>
        <w:tc>
          <w:tcPr>
            <w:tcW w:w="1545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广安</w:t>
            </w:r>
          </w:p>
        </w:tc>
        <w:tc>
          <w:tcPr>
            <w:tcW w:w="1868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szCs w:val="32"/>
              </w:rPr>
            </w:pPr>
            <w:r w:rsidRPr="00D26D90">
              <w:rPr>
                <w:rFonts w:ascii="仿宋" w:eastAsia="仿宋" w:hAnsi="仿宋" w:cs="宋体" w:hint="eastAsia"/>
                <w:szCs w:val="32"/>
              </w:rPr>
              <w:t>1</w:t>
            </w:r>
          </w:p>
        </w:tc>
        <w:tc>
          <w:tcPr>
            <w:tcW w:w="3834" w:type="dxa"/>
            <w:vAlign w:val="center"/>
          </w:tcPr>
          <w:p w:rsidR="008A79D9" w:rsidRPr="00D26D90" w:rsidRDefault="008A79D9" w:rsidP="004210D0">
            <w:pPr>
              <w:spacing w:line="580" w:lineRule="exact"/>
              <w:jc w:val="center"/>
              <w:rPr>
                <w:rFonts w:ascii="仿宋" w:eastAsia="仿宋" w:hAnsi="仿宋"/>
                <w:szCs w:val="32"/>
              </w:rPr>
            </w:pPr>
            <w:r w:rsidRPr="00D26D90">
              <w:rPr>
                <w:rFonts w:ascii="仿宋" w:eastAsia="仿宋" w:hAnsi="仿宋" w:hint="eastAsia"/>
                <w:szCs w:val="32"/>
              </w:rPr>
              <w:t>0</w:t>
            </w:r>
          </w:p>
        </w:tc>
      </w:tr>
      <w:tr w:rsidR="008A79D9" w:rsidRPr="00D26D90" w:rsidTr="004210D0">
        <w:trPr>
          <w:trHeight w:hRule="exact" w:val="556"/>
          <w:jc w:val="center"/>
        </w:trPr>
        <w:tc>
          <w:tcPr>
            <w:tcW w:w="1445" w:type="dxa"/>
            <w:vAlign w:val="center"/>
          </w:tcPr>
          <w:p w:rsidR="008A79D9" w:rsidRPr="003C0608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8A79D9" w:rsidRPr="003C0608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szCs w:val="32"/>
              </w:rPr>
            </w:pPr>
            <w:r w:rsidRPr="003C0608">
              <w:rPr>
                <w:rFonts w:ascii="仿宋" w:eastAsia="仿宋" w:hAnsi="仿宋" w:hint="eastAsia"/>
                <w:b/>
                <w:szCs w:val="32"/>
              </w:rPr>
              <w:t>合</w:t>
            </w:r>
            <w:r w:rsidRPr="003C0608">
              <w:rPr>
                <w:rFonts w:ascii="仿宋" w:eastAsia="仿宋" w:hAnsi="仿宋"/>
                <w:b/>
                <w:szCs w:val="32"/>
              </w:rPr>
              <w:t xml:space="preserve">  </w:t>
            </w:r>
            <w:r w:rsidRPr="003C0608">
              <w:rPr>
                <w:rFonts w:ascii="仿宋" w:eastAsia="仿宋" w:hAnsi="仿宋" w:hint="eastAsia"/>
                <w:b/>
                <w:szCs w:val="32"/>
              </w:rPr>
              <w:t>计</w:t>
            </w:r>
          </w:p>
        </w:tc>
        <w:tc>
          <w:tcPr>
            <w:tcW w:w="1868" w:type="dxa"/>
            <w:vAlign w:val="center"/>
          </w:tcPr>
          <w:p w:rsidR="008A79D9" w:rsidRPr="003C0608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szCs w:val="32"/>
              </w:rPr>
            </w:pPr>
            <w:r w:rsidRPr="003C0608">
              <w:rPr>
                <w:rFonts w:ascii="仿宋" w:eastAsia="仿宋" w:hAnsi="仿宋" w:cs="宋体" w:hint="eastAsia"/>
                <w:b/>
                <w:szCs w:val="32"/>
              </w:rPr>
              <w:t>272</w:t>
            </w:r>
          </w:p>
        </w:tc>
        <w:tc>
          <w:tcPr>
            <w:tcW w:w="3834" w:type="dxa"/>
            <w:vAlign w:val="center"/>
          </w:tcPr>
          <w:p w:rsidR="008A79D9" w:rsidRPr="003C0608" w:rsidRDefault="008A79D9" w:rsidP="004210D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szCs w:val="32"/>
              </w:rPr>
            </w:pPr>
            <w:r w:rsidRPr="003C0608">
              <w:rPr>
                <w:rFonts w:ascii="仿宋" w:eastAsia="仿宋" w:hAnsi="仿宋" w:hint="eastAsia"/>
                <w:b/>
                <w:szCs w:val="32"/>
              </w:rPr>
              <w:t>18</w:t>
            </w:r>
          </w:p>
        </w:tc>
      </w:tr>
    </w:tbl>
    <w:p w:rsidR="008A79D9" w:rsidRPr="00D26D90" w:rsidRDefault="008A79D9" w:rsidP="008A79D9">
      <w:pPr>
        <w:spacing w:line="560" w:lineRule="exact"/>
        <w:ind w:firstLineChars="200" w:firstLine="432"/>
        <w:rPr>
          <w:rFonts w:ascii="仿宋" w:eastAsia="仿宋" w:hAnsi="仿宋"/>
          <w:szCs w:val="32"/>
        </w:rPr>
        <w:sectPr w:rsidR="008A79D9" w:rsidRPr="00D26D90" w:rsidSect="00142D03">
          <w:footerReference w:type="even" r:id="rId9"/>
          <w:footerReference w:type="default" r:id="rId10"/>
          <w:pgSz w:w="11907" w:h="16840"/>
          <w:pgMar w:top="2098" w:right="1474" w:bottom="1474" w:left="1588" w:header="851" w:footer="1418" w:gutter="0"/>
          <w:cols w:space="720"/>
          <w:docGrid w:type="linesAndChars" w:linePitch="579" w:charSpace="-842"/>
        </w:sectPr>
      </w:pPr>
      <w:r w:rsidRPr="00D26D90">
        <w:rPr>
          <w:rFonts w:ascii="仿宋" w:eastAsia="仿宋" w:hAnsi="仿宋" w:hint="eastAsia"/>
          <w:szCs w:val="32"/>
        </w:rPr>
        <w:t>分配原则：八大代表6</w:t>
      </w:r>
      <w:r w:rsidRPr="00D26D90">
        <w:rPr>
          <w:rFonts w:ascii="仿宋" w:eastAsia="仿宋" w:hAnsi="仿宋"/>
          <w:szCs w:val="32"/>
        </w:rPr>
        <w:t>-19</w:t>
      </w:r>
      <w:r w:rsidRPr="00D26D90">
        <w:rPr>
          <w:rFonts w:ascii="仿宋" w:eastAsia="仿宋" w:hAnsi="仿宋" w:hint="eastAsia"/>
          <w:szCs w:val="32"/>
        </w:rPr>
        <w:t>人，年度分配列席人数</w:t>
      </w:r>
      <w:r w:rsidRPr="00D26D90">
        <w:rPr>
          <w:rFonts w:ascii="仿宋" w:eastAsia="仿宋" w:hAnsi="仿宋"/>
          <w:szCs w:val="32"/>
        </w:rPr>
        <w:t>1</w:t>
      </w:r>
      <w:r w:rsidRPr="00D26D90">
        <w:rPr>
          <w:rFonts w:ascii="仿宋" w:eastAsia="仿宋" w:hAnsi="仿宋" w:hint="eastAsia"/>
          <w:szCs w:val="32"/>
        </w:rPr>
        <w:t>名；</w:t>
      </w:r>
      <w:r w:rsidRPr="00D26D90">
        <w:rPr>
          <w:rFonts w:ascii="仿宋" w:eastAsia="仿宋" w:hAnsi="仿宋"/>
          <w:szCs w:val="32"/>
        </w:rPr>
        <w:t>20</w:t>
      </w:r>
      <w:r w:rsidRPr="00D26D90">
        <w:rPr>
          <w:rFonts w:ascii="仿宋" w:eastAsia="仿宋" w:hAnsi="仿宋" w:hint="eastAsia"/>
          <w:szCs w:val="32"/>
        </w:rPr>
        <w:t>-40人，年度分配列席人数</w:t>
      </w:r>
      <w:r w:rsidRPr="00D26D90">
        <w:rPr>
          <w:rFonts w:ascii="仿宋" w:eastAsia="仿宋" w:hAnsi="仿宋"/>
          <w:szCs w:val="32"/>
        </w:rPr>
        <w:t>2</w:t>
      </w:r>
      <w:r w:rsidRPr="00D26D90">
        <w:rPr>
          <w:rFonts w:ascii="仿宋" w:eastAsia="仿宋" w:hAnsi="仿宋" w:hint="eastAsia"/>
          <w:szCs w:val="32"/>
        </w:rPr>
        <w:t>名；40人以上，年度分配列席人数3名。列席人员应是社省委委员、市级组织专职副主委、秘书长、社省委监督委员会委员、社省委各专委会主任以外的八大代表。结合2018年工作，各地在确定列席人员时，可重点考虑八大代表中的基层组织主委。</w:t>
      </w:r>
    </w:p>
    <w:p w:rsidR="008A79D9" w:rsidRPr="00191064" w:rsidRDefault="008A79D9" w:rsidP="008A79D9">
      <w:pPr>
        <w:spacing w:line="560" w:lineRule="exact"/>
        <w:rPr>
          <w:rFonts w:ascii="黑体" w:eastAsia="黑体"/>
          <w:szCs w:val="32"/>
        </w:rPr>
      </w:pPr>
      <w:r w:rsidRPr="00191064">
        <w:rPr>
          <w:rFonts w:ascii="黑体" w:eastAsia="黑体" w:hint="eastAsia"/>
          <w:szCs w:val="32"/>
        </w:rPr>
        <w:lastRenderedPageBreak/>
        <w:t>附件</w:t>
      </w:r>
      <w:r>
        <w:rPr>
          <w:rFonts w:ascii="黑体" w:eastAsia="黑体" w:hint="eastAsia"/>
          <w:szCs w:val="32"/>
        </w:rPr>
        <w:t>2</w:t>
      </w:r>
    </w:p>
    <w:p w:rsidR="008A79D9" w:rsidRDefault="008A79D9" w:rsidP="008A79D9">
      <w:pPr>
        <w:spacing w:line="520" w:lineRule="exact"/>
        <w:rPr>
          <w:rFonts w:ascii="黑体" w:eastAsia="黑体" w:hAnsi="黑体"/>
        </w:rPr>
      </w:pPr>
    </w:p>
    <w:p w:rsidR="008A79D9" w:rsidRPr="00191064" w:rsidRDefault="008A79D9" w:rsidP="008A79D9">
      <w:pPr>
        <w:spacing w:line="520" w:lineRule="exact"/>
        <w:rPr>
          <w:rFonts w:ascii="黑体" w:eastAsia="黑体" w:hAnsi="黑体"/>
        </w:rPr>
      </w:pPr>
    </w:p>
    <w:p w:rsidR="008A79D9" w:rsidRPr="006F6A20" w:rsidRDefault="008A79D9" w:rsidP="008A79D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 xml:space="preserve">    </w:t>
      </w:r>
      <w:r w:rsidRPr="006F6A20">
        <w:rPr>
          <w:rFonts w:ascii="方正小标宋简体" w:eastAsia="方正小标宋简体" w:hint="eastAsia"/>
          <w:bCs/>
          <w:sz w:val="44"/>
          <w:szCs w:val="44"/>
        </w:rPr>
        <w:t>参会人员名单和请假汇总表</w:t>
      </w:r>
    </w:p>
    <w:p w:rsidR="008A79D9" w:rsidRDefault="008A79D9" w:rsidP="008A79D9">
      <w:pPr>
        <w:spacing w:line="480" w:lineRule="exact"/>
        <w:rPr>
          <w:rFonts w:ascii="仿宋" w:eastAsia="仿宋" w:hAnsi="仿宋"/>
          <w:sz w:val="30"/>
          <w:szCs w:val="30"/>
        </w:rPr>
      </w:pPr>
    </w:p>
    <w:p w:rsidR="008A79D9" w:rsidRPr="00D95A10" w:rsidRDefault="008A79D9" w:rsidP="008A79D9">
      <w:pPr>
        <w:spacing w:line="480" w:lineRule="exact"/>
        <w:rPr>
          <w:rFonts w:hAnsi="仿宋"/>
          <w:szCs w:val="32"/>
        </w:rPr>
      </w:pPr>
      <w:r w:rsidRPr="00D95A10">
        <w:rPr>
          <w:rFonts w:hAnsi="仿宋" w:hint="eastAsia"/>
          <w:szCs w:val="32"/>
        </w:rPr>
        <w:t>填报单位：</w:t>
      </w:r>
      <w:r w:rsidRPr="00D95A10">
        <w:rPr>
          <w:rFonts w:hAnsi="仿宋" w:hint="eastAsia"/>
          <w:szCs w:val="32"/>
        </w:rPr>
        <w:t xml:space="preserve">        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1275"/>
        <w:gridCol w:w="567"/>
        <w:gridCol w:w="567"/>
        <w:gridCol w:w="3601"/>
        <w:gridCol w:w="1701"/>
        <w:gridCol w:w="2126"/>
        <w:gridCol w:w="1560"/>
        <w:gridCol w:w="992"/>
      </w:tblGrid>
      <w:tr w:rsidR="008A79D9" w:rsidRPr="00D95A10" w:rsidTr="004210D0">
        <w:trPr>
          <w:trHeight w:hRule="exact" w:val="608"/>
        </w:trPr>
        <w:tc>
          <w:tcPr>
            <w:tcW w:w="1611" w:type="dxa"/>
            <w:vMerge w:val="restart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  <w:r w:rsidRPr="00D95A10">
              <w:rPr>
                <w:rFonts w:hAnsi="宋体" w:hint="eastAsia"/>
                <w:szCs w:val="32"/>
              </w:rPr>
              <w:t>类别</w:t>
            </w:r>
          </w:p>
        </w:tc>
        <w:tc>
          <w:tcPr>
            <w:tcW w:w="1275" w:type="dxa"/>
            <w:vMerge w:val="restart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  <w:r w:rsidRPr="00D95A10">
              <w:rPr>
                <w:rFonts w:hAnsi="宋体" w:hint="eastAsia"/>
                <w:szCs w:val="32"/>
              </w:rPr>
              <w:t>姓</w:t>
            </w:r>
            <w:r w:rsidRPr="00D95A10">
              <w:rPr>
                <w:rFonts w:hAnsi="宋体" w:hint="eastAsia"/>
                <w:szCs w:val="32"/>
              </w:rPr>
              <w:t xml:space="preserve">  </w:t>
            </w:r>
            <w:r w:rsidRPr="00D95A10">
              <w:rPr>
                <w:rFonts w:hAnsi="宋体" w:hint="eastAsia"/>
                <w:szCs w:val="32"/>
              </w:rPr>
              <w:t>名</w:t>
            </w:r>
          </w:p>
        </w:tc>
        <w:tc>
          <w:tcPr>
            <w:tcW w:w="567" w:type="dxa"/>
            <w:vMerge w:val="restart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  <w:r w:rsidRPr="00D95A10">
              <w:rPr>
                <w:rFonts w:hAnsi="宋体" w:hint="eastAsia"/>
                <w:szCs w:val="32"/>
              </w:rPr>
              <w:t>性别</w:t>
            </w:r>
          </w:p>
        </w:tc>
        <w:tc>
          <w:tcPr>
            <w:tcW w:w="567" w:type="dxa"/>
            <w:vMerge w:val="restart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  <w:r w:rsidRPr="00D95A10">
              <w:rPr>
                <w:rFonts w:hAnsi="宋体" w:hint="eastAsia"/>
                <w:szCs w:val="32"/>
              </w:rPr>
              <w:t>民族</w:t>
            </w:r>
          </w:p>
        </w:tc>
        <w:tc>
          <w:tcPr>
            <w:tcW w:w="7428" w:type="dxa"/>
            <w:gridSpan w:val="3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  <w:r w:rsidRPr="00D95A10">
              <w:rPr>
                <w:rFonts w:hAnsi="宋体" w:hint="eastAsia"/>
                <w:szCs w:val="32"/>
              </w:rPr>
              <w:t>职</w:t>
            </w:r>
            <w:r w:rsidRPr="00D95A10">
              <w:rPr>
                <w:rFonts w:hAnsi="宋体" w:hint="eastAsia"/>
                <w:szCs w:val="32"/>
              </w:rPr>
              <w:t xml:space="preserve">  </w:t>
            </w:r>
            <w:r w:rsidRPr="00D95A10">
              <w:rPr>
                <w:rFonts w:hAnsi="宋体" w:hint="eastAsia"/>
                <w:szCs w:val="32"/>
              </w:rPr>
              <w:t>务</w:t>
            </w:r>
          </w:p>
        </w:tc>
        <w:tc>
          <w:tcPr>
            <w:tcW w:w="1560" w:type="dxa"/>
            <w:vMerge w:val="restart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  <w:r w:rsidRPr="00D95A10">
              <w:rPr>
                <w:rFonts w:hAnsi="宋体" w:hint="eastAsia"/>
                <w:szCs w:val="32"/>
              </w:rPr>
              <w:t>手</w:t>
            </w:r>
            <w:r w:rsidRPr="00D95A10">
              <w:rPr>
                <w:rFonts w:hAnsi="宋体" w:hint="eastAsia"/>
                <w:szCs w:val="32"/>
              </w:rPr>
              <w:t xml:space="preserve">  </w:t>
            </w:r>
            <w:r w:rsidRPr="00D95A10">
              <w:rPr>
                <w:rFonts w:hAnsi="宋体" w:hint="eastAsia"/>
                <w:szCs w:val="32"/>
              </w:rPr>
              <w:t>机</w:t>
            </w:r>
          </w:p>
        </w:tc>
        <w:tc>
          <w:tcPr>
            <w:tcW w:w="992" w:type="dxa"/>
            <w:vMerge w:val="restart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  <w:r w:rsidRPr="00D95A10">
              <w:rPr>
                <w:rFonts w:hAnsi="宋体" w:hint="eastAsia"/>
                <w:szCs w:val="32"/>
              </w:rPr>
              <w:t>备注</w:t>
            </w:r>
          </w:p>
        </w:tc>
      </w:tr>
      <w:tr w:rsidR="008A79D9" w:rsidRPr="00D95A10" w:rsidTr="004210D0">
        <w:trPr>
          <w:trHeight w:hRule="exact" w:val="1269"/>
        </w:trPr>
        <w:tc>
          <w:tcPr>
            <w:tcW w:w="1611" w:type="dxa"/>
            <w:vMerge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601" w:type="dxa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  <w:r w:rsidRPr="00D95A10">
              <w:rPr>
                <w:rFonts w:hAnsi="宋体" w:hint="eastAsia"/>
                <w:szCs w:val="32"/>
              </w:rPr>
              <w:t>单位名称及职务</w:t>
            </w:r>
          </w:p>
        </w:tc>
        <w:tc>
          <w:tcPr>
            <w:tcW w:w="1701" w:type="dxa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  <w:r w:rsidRPr="00D95A10">
              <w:rPr>
                <w:rFonts w:hAnsi="宋体" w:hint="eastAsia"/>
                <w:szCs w:val="32"/>
              </w:rPr>
              <w:t>社内职务</w:t>
            </w:r>
          </w:p>
        </w:tc>
        <w:tc>
          <w:tcPr>
            <w:tcW w:w="2126" w:type="dxa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  <w:r w:rsidRPr="00D95A10">
              <w:rPr>
                <w:rFonts w:hAnsi="宋体" w:hint="eastAsia"/>
                <w:szCs w:val="32"/>
              </w:rPr>
              <w:t>社会职务</w:t>
            </w:r>
          </w:p>
        </w:tc>
        <w:tc>
          <w:tcPr>
            <w:tcW w:w="1560" w:type="dxa"/>
            <w:vMerge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</w:p>
        </w:tc>
      </w:tr>
      <w:tr w:rsidR="008A79D9" w:rsidRPr="00D95A10" w:rsidTr="004210D0">
        <w:trPr>
          <w:trHeight w:val="635"/>
        </w:trPr>
        <w:tc>
          <w:tcPr>
            <w:tcW w:w="1611" w:type="dxa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宋体"/>
                <w:szCs w:val="32"/>
              </w:rPr>
            </w:pPr>
            <w:r w:rsidRPr="00D95A10">
              <w:rPr>
                <w:rFonts w:hAnsi="宋体" w:hint="eastAsia"/>
                <w:szCs w:val="32"/>
              </w:rPr>
              <w:t>出席人员</w:t>
            </w:r>
          </w:p>
        </w:tc>
        <w:tc>
          <w:tcPr>
            <w:tcW w:w="1275" w:type="dxa"/>
          </w:tcPr>
          <w:p w:rsidR="008A79D9" w:rsidRPr="00D95A10" w:rsidRDefault="008A79D9" w:rsidP="004210D0">
            <w:pPr>
              <w:spacing w:line="480" w:lineRule="exact"/>
              <w:rPr>
                <w:rFonts w:hAnsi="宋体"/>
                <w:szCs w:val="32"/>
              </w:rPr>
            </w:pPr>
          </w:p>
        </w:tc>
        <w:tc>
          <w:tcPr>
            <w:tcW w:w="567" w:type="dxa"/>
          </w:tcPr>
          <w:p w:rsidR="008A79D9" w:rsidRPr="00D95A10" w:rsidRDefault="008A79D9" w:rsidP="004210D0">
            <w:pPr>
              <w:spacing w:line="480" w:lineRule="exact"/>
              <w:rPr>
                <w:rFonts w:hAnsi="宋体"/>
                <w:szCs w:val="32"/>
              </w:rPr>
            </w:pPr>
          </w:p>
        </w:tc>
        <w:tc>
          <w:tcPr>
            <w:tcW w:w="567" w:type="dxa"/>
          </w:tcPr>
          <w:p w:rsidR="008A79D9" w:rsidRPr="00D95A10" w:rsidRDefault="008A79D9" w:rsidP="004210D0">
            <w:pPr>
              <w:spacing w:line="480" w:lineRule="exact"/>
              <w:rPr>
                <w:rFonts w:hAnsi="宋体"/>
                <w:szCs w:val="32"/>
              </w:rPr>
            </w:pPr>
          </w:p>
        </w:tc>
        <w:tc>
          <w:tcPr>
            <w:tcW w:w="3601" w:type="dxa"/>
          </w:tcPr>
          <w:p w:rsidR="008A79D9" w:rsidRPr="00D95A10" w:rsidRDefault="008A79D9" w:rsidP="004210D0">
            <w:pPr>
              <w:spacing w:line="480" w:lineRule="exact"/>
              <w:rPr>
                <w:rFonts w:hAnsi="宋体"/>
                <w:szCs w:val="32"/>
              </w:rPr>
            </w:pPr>
          </w:p>
        </w:tc>
        <w:tc>
          <w:tcPr>
            <w:tcW w:w="1701" w:type="dxa"/>
          </w:tcPr>
          <w:p w:rsidR="008A79D9" w:rsidRPr="00D95A10" w:rsidRDefault="008A79D9" w:rsidP="004210D0">
            <w:pPr>
              <w:spacing w:line="480" w:lineRule="exact"/>
              <w:rPr>
                <w:rFonts w:hAnsi="宋体"/>
                <w:szCs w:val="32"/>
              </w:rPr>
            </w:pPr>
          </w:p>
        </w:tc>
        <w:tc>
          <w:tcPr>
            <w:tcW w:w="2126" w:type="dxa"/>
          </w:tcPr>
          <w:p w:rsidR="008A79D9" w:rsidRPr="00D95A10" w:rsidRDefault="008A79D9" w:rsidP="004210D0">
            <w:pPr>
              <w:spacing w:line="480" w:lineRule="exact"/>
              <w:rPr>
                <w:rFonts w:hAnsi="宋体"/>
                <w:szCs w:val="32"/>
              </w:rPr>
            </w:pPr>
          </w:p>
        </w:tc>
        <w:tc>
          <w:tcPr>
            <w:tcW w:w="1560" w:type="dxa"/>
          </w:tcPr>
          <w:p w:rsidR="008A79D9" w:rsidRPr="00D95A10" w:rsidRDefault="008A79D9" w:rsidP="004210D0">
            <w:pPr>
              <w:spacing w:line="480" w:lineRule="exact"/>
              <w:rPr>
                <w:rFonts w:hAnsi="宋体"/>
                <w:szCs w:val="32"/>
              </w:rPr>
            </w:pPr>
          </w:p>
        </w:tc>
        <w:tc>
          <w:tcPr>
            <w:tcW w:w="992" w:type="dxa"/>
          </w:tcPr>
          <w:p w:rsidR="008A79D9" w:rsidRPr="00D95A10" w:rsidRDefault="008A79D9" w:rsidP="004210D0">
            <w:pPr>
              <w:spacing w:line="480" w:lineRule="exact"/>
              <w:rPr>
                <w:rFonts w:hAnsi="宋体"/>
                <w:szCs w:val="32"/>
              </w:rPr>
            </w:pPr>
          </w:p>
        </w:tc>
      </w:tr>
      <w:tr w:rsidR="008A79D9" w:rsidRPr="00D95A10" w:rsidTr="004210D0">
        <w:trPr>
          <w:trHeight w:hRule="exact" w:val="776"/>
        </w:trPr>
        <w:tc>
          <w:tcPr>
            <w:tcW w:w="1611" w:type="dxa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仿宋"/>
                <w:szCs w:val="32"/>
              </w:rPr>
            </w:pPr>
            <w:r w:rsidRPr="00D95A10">
              <w:rPr>
                <w:rFonts w:hAnsi="仿宋" w:hint="eastAsia"/>
                <w:szCs w:val="32"/>
              </w:rPr>
              <w:t>列席人员</w:t>
            </w:r>
          </w:p>
        </w:tc>
        <w:tc>
          <w:tcPr>
            <w:tcW w:w="1275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567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567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3601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1701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2126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1560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992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</w:tr>
      <w:tr w:rsidR="008A79D9" w:rsidRPr="00D95A10" w:rsidTr="004210D0">
        <w:trPr>
          <w:trHeight w:val="615"/>
        </w:trPr>
        <w:tc>
          <w:tcPr>
            <w:tcW w:w="1611" w:type="dxa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仿宋"/>
                <w:szCs w:val="32"/>
              </w:rPr>
            </w:pPr>
            <w:r w:rsidRPr="00D95A10">
              <w:rPr>
                <w:rFonts w:hAnsi="仿宋" w:hint="eastAsia"/>
                <w:szCs w:val="32"/>
              </w:rPr>
              <w:t>其他人员</w:t>
            </w:r>
          </w:p>
        </w:tc>
        <w:tc>
          <w:tcPr>
            <w:tcW w:w="1275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567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567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3601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1701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2126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1560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992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</w:tr>
      <w:tr w:rsidR="008A79D9" w:rsidRPr="00D95A10" w:rsidTr="004210D0">
        <w:trPr>
          <w:trHeight w:val="642"/>
        </w:trPr>
        <w:tc>
          <w:tcPr>
            <w:tcW w:w="1611" w:type="dxa"/>
            <w:vAlign w:val="center"/>
          </w:tcPr>
          <w:p w:rsidR="008A79D9" w:rsidRPr="00D95A10" w:rsidRDefault="008A79D9" w:rsidP="004210D0">
            <w:pPr>
              <w:spacing w:line="480" w:lineRule="exact"/>
              <w:jc w:val="center"/>
              <w:rPr>
                <w:rFonts w:hAnsi="仿宋"/>
                <w:szCs w:val="32"/>
              </w:rPr>
            </w:pPr>
            <w:r w:rsidRPr="00D95A10">
              <w:rPr>
                <w:rFonts w:hAnsi="仿宋" w:hint="eastAsia"/>
                <w:szCs w:val="32"/>
              </w:rPr>
              <w:lastRenderedPageBreak/>
              <w:t>请假人员</w:t>
            </w:r>
          </w:p>
        </w:tc>
        <w:tc>
          <w:tcPr>
            <w:tcW w:w="1275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567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567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3601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1701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2126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1560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  <w:tc>
          <w:tcPr>
            <w:tcW w:w="992" w:type="dxa"/>
          </w:tcPr>
          <w:p w:rsidR="008A79D9" w:rsidRPr="00D95A10" w:rsidRDefault="008A79D9" w:rsidP="004210D0">
            <w:pPr>
              <w:spacing w:line="480" w:lineRule="exact"/>
              <w:rPr>
                <w:rFonts w:hAnsi="仿宋"/>
                <w:szCs w:val="32"/>
              </w:rPr>
            </w:pPr>
          </w:p>
        </w:tc>
      </w:tr>
    </w:tbl>
    <w:p w:rsidR="008A79D9" w:rsidRPr="00D95A10" w:rsidRDefault="008A79D9" w:rsidP="008A79D9">
      <w:pPr>
        <w:spacing w:line="480" w:lineRule="exact"/>
        <w:ind w:firstLineChars="200" w:firstLine="432"/>
        <w:rPr>
          <w:rFonts w:hAnsi="仿宋"/>
          <w:szCs w:val="32"/>
        </w:rPr>
      </w:pPr>
      <w:r w:rsidRPr="00D95A10">
        <w:rPr>
          <w:rFonts w:hAnsi="仿宋" w:hint="eastAsia"/>
          <w:szCs w:val="32"/>
        </w:rPr>
        <w:t>填表人：</w:t>
      </w:r>
      <w:r w:rsidRPr="00D95A10">
        <w:rPr>
          <w:rFonts w:hAnsi="仿宋" w:hint="eastAsia"/>
          <w:szCs w:val="32"/>
        </w:rPr>
        <w:t xml:space="preserve">            </w:t>
      </w:r>
      <w:r w:rsidRPr="00D95A10">
        <w:rPr>
          <w:rFonts w:hAnsi="仿宋" w:hint="eastAsia"/>
          <w:szCs w:val="32"/>
        </w:rPr>
        <w:t>手机：</w:t>
      </w:r>
      <w:r w:rsidRPr="00D95A10">
        <w:rPr>
          <w:rFonts w:hAnsi="仿宋" w:hint="eastAsia"/>
          <w:szCs w:val="32"/>
        </w:rPr>
        <w:t xml:space="preserve">              </w:t>
      </w:r>
      <w:r w:rsidRPr="00D95A10">
        <w:rPr>
          <w:rFonts w:hAnsi="仿宋" w:hint="eastAsia"/>
          <w:szCs w:val="32"/>
        </w:rPr>
        <w:t>日期：</w:t>
      </w:r>
      <w:r w:rsidRPr="00D95A10">
        <w:rPr>
          <w:rFonts w:hAnsi="仿宋" w:hint="eastAsia"/>
          <w:szCs w:val="32"/>
        </w:rPr>
        <w:t xml:space="preserve">  </w:t>
      </w:r>
      <w:r w:rsidRPr="00D95A10">
        <w:rPr>
          <w:rFonts w:hAnsi="仿宋" w:hint="eastAsia"/>
          <w:szCs w:val="32"/>
        </w:rPr>
        <w:t>月</w:t>
      </w:r>
      <w:r w:rsidRPr="00D95A10">
        <w:rPr>
          <w:rFonts w:hAnsi="仿宋" w:hint="eastAsia"/>
          <w:szCs w:val="32"/>
        </w:rPr>
        <w:t xml:space="preserve">   </w:t>
      </w:r>
      <w:r w:rsidRPr="00D95A10">
        <w:rPr>
          <w:rFonts w:hAnsi="仿宋" w:hint="eastAsia"/>
          <w:szCs w:val="32"/>
        </w:rPr>
        <w:t>日</w:t>
      </w:r>
    </w:p>
    <w:p w:rsidR="008A79D9" w:rsidRDefault="008A79D9" w:rsidP="008A79D9">
      <w:pPr>
        <w:spacing w:line="560" w:lineRule="exact"/>
        <w:ind w:firstLineChars="200" w:firstLine="432"/>
        <w:rPr>
          <w:szCs w:val="32"/>
        </w:rPr>
      </w:pPr>
      <w:r w:rsidRPr="008645A2">
        <w:rPr>
          <w:rFonts w:hint="eastAsia"/>
          <w:szCs w:val="32"/>
        </w:rPr>
        <w:t>注</w:t>
      </w:r>
      <w:r w:rsidRPr="006F6A20">
        <w:rPr>
          <w:rFonts w:hint="eastAsia"/>
          <w:b/>
          <w:szCs w:val="32"/>
        </w:rPr>
        <w:t>：</w:t>
      </w:r>
      <w:r w:rsidRPr="006F6A20">
        <w:rPr>
          <w:szCs w:val="32"/>
        </w:rPr>
        <w:t>1.</w:t>
      </w:r>
      <w:r w:rsidRPr="006F6A20">
        <w:rPr>
          <w:rFonts w:hint="eastAsia"/>
          <w:szCs w:val="32"/>
        </w:rPr>
        <w:t>所有应参会人员均要填报</w:t>
      </w:r>
      <w:r w:rsidRPr="006F6A20">
        <w:rPr>
          <w:szCs w:val="32"/>
        </w:rPr>
        <w:t>;</w:t>
      </w:r>
      <w:r w:rsidRPr="006F6A20">
        <w:rPr>
          <w:rFonts w:hint="eastAsia"/>
          <w:szCs w:val="32"/>
        </w:rPr>
        <w:t>不能参会请在备注中注明请假原因。</w:t>
      </w:r>
    </w:p>
    <w:p w:rsidR="008A79D9" w:rsidRPr="006F6A20" w:rsidRDefault="008A79D9" w:rsidP="008A79D9">
      <w:pPr>
        <w:spacing w:line="560" w:lineRule="exact"/>
        <w:ind w:leftChars="409" w:left="1099" w:hangingChars="100" w:hanging="216"/>
        <w:rPr>
          <w:szCs w:val="32"/>
        </w:rPr>
      </w:pPr>
      <w:r w:rsidRPr="006F6A20">
        <w:rPr>
          <w:szCs w:val="32"/>
        </w:rPr>
        <w:t>2.</w:t>
      </w:r>
      <w:r w:rsidRPr="006F6A20">
        <w:rPr>
          <w:rFonts w:hint="eastAsia"/>
          <w:szCs w:val="32"/>
        </w:rPr>
        <w:t>请出席、列席会议人员如实填写社内职务（社内职位分几类：基层支社主委；市级组织主委、</w:t>
      </w:r>
      <w:r w:rsidR="00B81435" w:rsidRPr="006F6A20">
        <w:rPr>
          <w:rFonts w:hint="eastAsia"/>
          <w:szCs w:val="32"/>
        </w:rPr>
        <w:t>专职</w:t>
      </w:r>
      <w:r w:rsidRPr="006F6A20">
        <w:rPr>
          <w:rFonts w:hint="eastAsia"/>
          <w:szCs w:val="32"/>
        </w:rPr>
        <w:t>副主委、副主委、秘书长、市委委员；社省委主委、专职副主委、副主委，秘书长、常委、委员；社中央副主席、常委、委员等），单位及职务，社会职务（省政协常委、委员，全国政协常委、委员；省人大常委、代表，全国人大常委、代表）。</w:t>
      </w:r>
    </w:p>
    <w:p w:rsidR="008A79D9" w:rsidRPr="006F6A20" w:rsidRDefault="008A79D9" w:rsidP="008A79D9">
      <w:pPr>
        <w:spacing w:line="560" w:lineRule="exact"/>
        <w:ind w:firstLineChars="399" w:firstLine="861"/>
        <w:rPr>
          <w:szCs w:val="32"/>
        </w:rPr>
      </w:pPr>
      <w:r w:rsidRPr="006F6A20">
        <w:rPr>
          <w:szCs w:val="32"/>
        </w:rPr>
        <w:t>3.</w:t>
      </w:r>
      <w:r w:rsidRPr="006F6A20">
        <w:rPr>
          <w:rFonts w:hint="eastAsia"/>
          <w:szCs w:val="32"/>
        </w:rPr>
        <w:t>列席人员请在备注栏目里填写列席人员类别。</w:t>
      </w:r>
    </w:p>
    <w:p w:rsidR="008A79D9" w:rsidRPr="006F6A20" w:rsidRDefault="008A79D9" w:rsidP="008A79D9">
      <w:pPr>
        <w:spacing w:line="560" w:lineRule="exact"/>
        <w:ind w:firstLineChars="399" w:firstLine="861"/>
        <w:rPr>
          <w:rFonts w:hAnsi="仿宋"/>
          <w:szCs w:val="32"/>
        </w:rPr>
      </w:pPr>
      <w:r w:rsidRPr="006F6A20">
        <w:rPr>
          <w:szCs w:val="32"/>
        </w:rPr>
        <w:t>4.</w:t>
      </w:r>
      <w:r w:rsidRPr="006F6A20">
        <w:rPr>
          <w:rFonts w:hint="eastAsia"/>
          <w:szCs w:val="32"/>
        </w:rPr>
        <w:t>此表请于</w:t>
      </w:r>
      <w:r w:rsidRPr="006F6A20">
        <w:rPr>
          <w:szCs w:val="32"/>
        </w:rPr>
        <w:t>12</w:t>
      </w:r>
      <w:r w:rsidRPr="006F6A20">
        <w:rPr>
          <w:rFonts w:hint="eastAsia"/>
          <w:szCs w:val="32"/>
        </w:rPr>
        <w:t>月</w:t>
      </w:r>
      <w:r w:rsidRPr="006F6A20">
        <w:rPr>
          <w:szCs w:val="32"/>
        </w:rPr>
        <w:t>10</w:t>
      </w:r>
      <w:r w:rsidRPr="006F6A20">
        <w:rPr>
          <w:rFonts w:hint="eastAsia"/>
          <w:szCs w:val="32"/>
        </w:rPr>
        <w:t>日</w:t>
      </w:r>
      <w:r w:rsidRPr="006F6A20">
        <w:rPr>
          <w:rFonts w:hAnsi="仿宋"/>
          <w:szCs w:val="32"/>
        </w:rPr>
        <w:t>18:00</w:t>
      </w:r>
      <w:r w:rsidRPr="006F6A20">
        <w:rPr>
          <w:rFonts w:hint="eastAsia"/>
          <w:szCs w:val="32"/>
        </w:rPr>
        <w:t>前以电子邮件方式提交</w:t>
      </w:r>
      <w:r w:rsidRPr="006F6A20">
        <w:rPr>
          <w:rFonts w:hint="eastAsia"/>
          <w:bCs/>
          <w:szCs w:val="32"/>
        </w:rPr>
        <w:t>会务组</w:t>
      </w:r>
      <w:r w:rsidRPr="006F6A20">
        <w:rPr>
          <w:rFonts w:hint="eastAsia"/>
          <w:szCs w:val="32"/>
        </w:rPr>
        <w:t>。</w:t>
      </w:r>
      <w:r w:rsidRPr="006F6A20">
        <w:rPr>
          <w:rFonts w:ascii="仿宋" w:eastAsia="仿宋" w:hAnsi="仿宋"/>
          <w:szCs w:val="32"/>
        </w:rPr>
        <w:t xml:space="preserve"> </w:t>
      </w:r>
    </w:p>
    <w:p w:rsidR="008A79D9" w:rsidRPr="00D95A10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  <w:sectPr w:rsidR="008A79D9" w:rsidRPr="00D95A10" w:rsidSect="00D95A10">
          <w:pgSz w:w="16840" w:h="11907" w:orient="landscape"/>
          <w:pgMar w:top="1588" w:right="2098" w:bottom="1474" w:left="1474" w:header="851" w:footer="1418" w:gutter="0"/>
          <w:cols w:space="720"/>
          <w:docGrid w:type="linesAndChars" w:linePitch="579" w:charSpace="-842"/>
        </w:sect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Pr="00896246" w:rsidRDefault="008A79D9" w:rsidP="008A79D9">
      <w:pPr>
        <w:pStyle w:val="a6"/>
        <w:pBdr>
          <w:bottom w:val="single" w:sz="6" w:space="1" w:color="auto"/>
        </w:pBdr>
        <w:spacing w:before="0" w:beforeAutospacing="0" w:after="0" w:afterAutospacing="0" w:line="560" w:lineRule="exact"/>
        <w:jc w:val="both"/>
        <w:rPr>
          <w:rFonts w:ascii="仿宋" w:eastAsia="仿宋" w:hAnsi="仿宋"/>
          <w:sz w:val="28"/>
          <w:szCs w:val="28"/>
        </w:rPr>
      </w:pPr>
    </w:p>
    <w:p w:rsidR="008A79D9" w:rsidRPr="003A7FE6" w:rsidRDefault="008A79D9" w:rsidP="008A79D9">
      <w:pPr>
        <w:spacing w:line="560" w:lineRule="exact"/>
        <w:ind w:leftChars="87" w:left="1031" w:hangingChars="300" w:hanging="840"/>
        <w:rPr>
          <w:rFonts w:ascii="仿宋" w:eastAsia="仿宋" w:hAnsi="仿宋" w:cs="MS Shell Dlg"/>
          <w:color w:val="000000"/>
          <w:sz w:val="28"/>
          <w:szCs w:val="28"/>
        </w:rPr>
      </w:pPr>
      <w:r w:rsidRPr="003A7FE6">
        <w:rPr>
          <w:rFonts w:ascii="仿宋" w:eastAsia="仿宋" w:hAnsi="仿宋" w:hint="eastAsia"/>
          <w:sz w:val="28"/>
          <w:szCs w:val="28"/>
        </w:rPr>
        <w:t>抄送：社省委机关各处室，</w:t>
      </w:r>
      <w:r w:rsidRPr="003A7FE6">
        <w:rPr>
          <w:rFonts w:ascii="仿宋" w:eastAsia="仿宋" w:hAnsi="仿宋" w:cs="MS Shell Dlg" w:hint="eastAsia"/>
          <w:color w:val="000000"/>
          <w:sz w:val="28"/>
          <w:szCs w:val="28"/>
        </w:rPr>
        <w:t>未担任社省委委员的社省委直属基层委员会主委、社省委监督委员会委员、社省委各专委会主任、 社各市（州）委专职副主委和秘书长，</w:t>
      </w:r>
      <w:r w:rsidRPr="003A7FE6">
        <w:rPr>
          <w:rFonts w:ascii="仿宋" w:eastAsia="仿宋" w:hAnsi="仿宋" w:cs="宋体" w:hint="eastAsia"/>
          <w:color w:val="000000"/>
          <w:sz w:val="28"/>
          <w:szCs w:val="28"/>
        </w:rPr>
        <w:t>部分社八大代表。</w:t>
      </w:r>
    </w:p>
    <w:p w:rsidR="008A79D9" w:rsidRPr="00896246" w:rsidRDefault="008A79D9" w:rsidP="008A79D9">
      <w:pPr>
        <w:pStyle w:val="a6"/>
        <w:pBdr>
          <w:top w:val="single" w:sz="6" w:space="1" w:color="auto"/>
          <w:bottom w:val="single" w:sz="6" w:space="1" w:color="auto"/>
        </w:pBdr>
        <w:spacing w:before="0" w:beforeAutospacing="0" w:after="0" w:afterAutospacing="0" w:line="560" w:lineRule="exact"/>
        <w:ind w:firstLineChars="100" w:firstLine="280"/>
        <w:jc w:val="both"/>
        <w:rPr>
          <w:rFonts w:ascii="仿宋" w:eastAsia="仿宋" w:hAnsi="仿宋"/>
          <w:sz w:val="32"/>
          <w:szCs w:val="32"/>
        </w:rPr>
      </w:pPr>
      <w:r w:rsidRPr="00896246">
        <w:rPr>
          <w:rFonts w:ascii="仿宋" w:eastAsia="仿宋" w:hAnsi="仿宋" w:hint="eastAsia"/>
          <w:color w:val="000000"/>
          <w:sz w:val="28"/>
          <w:szCs w:val="28"/>
        </w:rPr>
        <w:t xml:space="preserve">九三学社四川省委办公室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 w:rsidRPr="00896246">
        <w:rPr>
          <w:rFonts w:ascii="仿宋" w:eastAsia="仿宋" w:hAnsi="仿宋" w:hint="eastAsia"/>
          <w:color w:val="000000"/>
          <w:sz w:val="28"/>
          <w:szCs w:val="28"/>
        </w:rPr>
        <w:t xml:space="preserve">  2017年1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896246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 w:rsidRPr="00896246">
        <w:rPr>
          <w:rFonts w:ascii="仿宋" w:eastAsia="仿宋" w:hAnsi="仿宋" w:hint="eastAsia"/>
          <w:color w:val="000000"/>
          <w:sz w:val="28"/>
          <w:szCs w:val="28"/>
        </w:rPr>
        <w:t>日印发</w:t>
      </w:r>
    </w:p>
    <w:p w:rsidR="008A79D9" w:rsidRDefault="008A79D9" w:rsidP="00D31D50">
      <w:pPr>
        <w:spacing w:line="220" w:lineRule="atLeast"/>
      </w:pPr>
    </w:p>
    <w:sectPr w:rsidR="008A79D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20" w:rsidRDefault="00A01B20" w:rsidP="008A79D9">
      <w:pPr>
        <w:spacing w:after="0"/>
      </w:pPr>
      <w:r>
        <w:separator/>
      </w:r>
    </w:p>
  </w:endnote>
  <w:endnote w:type="continuationSeparator" w:id="0">
    <w:p w:rsidR="00A01B20" w:rsidRDefault="00A01B20" w:rsidP="008A79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D9" w:rsidRDefault="008A79D9">
    <w:pPr>
      <w:pStyle w:val="a5"/>
      <w:ind w:firstLineChars="100" w:firstLine="28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 w:rsidR="00A423C2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 w:rsidR="00A423C2">
      <w:rPr>
        <w:rFonts w:ascii="Times New Roman" w:hAnsi="Times New Roman"/>
        <w:sz w:val="28"/>
        <w:szCs w:val="28"/>
      </w:rPr>
      <w:fldChar w:fldCharType="separate"/>
    </w:r>
    <w:r w:rsidRPr="004D6097">
      <w:rPr>
        <w:rFonts w:ascii="Times New Roman" w:hAnsi="Times New Roman"/>
        <w:noProof/>
        <w:sz w:val="28"/>
        <w:szCs w:val="28"/>
      </w:rPr>
      <w:t>8</w:t>
    </w:r>
    <w:r w:rsidR="00A423C2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D9" w:rsidRDefault="008A79D9" w:rsidP="008A79D9">
    <w:pPr>
      <w:pStyle w:val="a5"/>
      <w:wordWrap w:val="0"/>
      <w:ind w:leftChars="100" w:left="22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 w:rsidR="00A423C2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 w:rsidR="00A423C2">
      <w:rPr>
        <w:rFonts w:ascii="Times New Roman" w:hAnsi="Times New Roman"/>
        <w:sz w:val="28"/>
        <w:szCs w:val="28"/>
      </w:rPr>
      <w:fldChar w:fldCharType="separate"/>
    </w:r>
    <w:r w:rsidR="00B81435">
      <w:rPr>
        <w:rFonts w:ascii="Times New Roman" w:hAnsi="Times New Roman"/>
        <w:noProof/>
        <w:sz w:val="28"/>
        <w:szCs w:val="28"/>
      </w:rPr>
      <w:t>6</w:t>
    </w:r>
    <w:r w:rsidR="00A423C2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20" w:rsidRDefault="00A01B20" w:rsidP="008A79D9">
      <w:pPr>
        <w:spacing w:after="0"/>
      </w:pPr>
      <w:r>
        <w:separator/>
      </w:r>
    </w:p>
  </w:footnote>
  <w:footnote w:type="continuationSeparator" w:id="0">
    <w:p w:rsidR="00A01B20" w:rsidRDefault="00A01B20" w:rsidP="008A79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D8A"/>
    <w:rsid w:val="000C732C"/>
    <w:rsid w:val="00323B43"/>
    <w:rsid w:val="003D37D8"/>
    <w:rsid w:val="00426133"/>
    <w:rsid w:val="004358AB"/>
    <w:rsid w:val="008A79D9"/>
    <w:rsid w:val="008B7726"/>
    <w:rsid w:val="00A01B20"/>
    <w:rsid w:val="00A423C2"/>
    <w:rsid w:val="00B81435"/>
    <w:rsid w:val="00D0382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732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732C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79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A79D9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A79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A79D9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8A79D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2017-12-08T03:01:00Z</dcterms:modified>
</cp:coreProperties>
</file>